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附件2：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江苏省工程造价咨询行业优秀造价工程师</w:t>
      </w:r>
    </w:p>
    <w:p>
      <w:pPr>
        <w:ind w:firstLine="3253" w:firstLineChars="900"/>
        <w:jc w:val="both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（名单90人）</w:t>
      </w:r>
    </w:p>
    <w:p>
      <w:pPr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南京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（20人）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1、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陈和均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南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京长城土地房地产资产评估造价咨询有限公司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成为鹏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江苏国开投项目管理有限公司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傅光宇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江苏盛德量行建设咨询有限公司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李庆传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南京建凯建设项目管理有限公司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刘爱玲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女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江苏建发建设项目咨询有限公司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刘  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</w:t>
      </w:r>
      <w:r>
        <w:rPr>
          <w:rFonts w:hint="eastAsia" w:ascii="仿宋" w:hAnsi="仿宋" w:eastAsia="仿宋" w:cs="仿宋"/>
          <w:sz w:val="30"/>
          <w:szCs w:val="30"/>
        </w:rPr>
        <w:t>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江苏万基工程造价咨询有限公司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马云涛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中核华纬工程设计研究有限公司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彭小兵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江苏天诚工程咨询事务所有限公司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邵如平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江苏中润工程建设咨询有限公司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唐灿根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苏世建设管理集团有限公司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吴小俊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江苏骏通建设项目管理咨询有限公司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杨根东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江苏省建信招投标有限公司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殷  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江苏建壮投资管理有限公司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俞晓宁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江苏天元房地产评估造价集团有限公司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张雪宁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南京华弘工程造价咨询房地产估价有限公司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周国华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南京南咨工程咨询有限公司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周军华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南京东来工程咨询有限公司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周义荣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精诚工程咨询（江苏）有限公司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朱恩元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江苏益诚建设工程咨询有限公司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周文生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南京杰明工程咨询事务所有限公司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无锡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（7人）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21、</w:t>
      </w:r>
      <w:r>
        <w:rPr>
          <w:rFonts w:hint="eastAsia" w:ascii="仿宋" w:hAnsi="仿宋" w:eastAsia="仿宋" w:cs="仿宋"/>
          <w:sz w:val="30"/>
          <w:szCs w:val="30"/>
        </w:rPr>
        <w:t>陈  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无锡市建汇建设工程咨询事务所有限公司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王燎原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普信国际工程咨询有限公司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刘  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无锡梁溪建设咨询事务所有限公司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唐  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江苏恒达工程造价咨询有限公司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钱育健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江苏恒泰建设工程咨询有限公司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黄铭恩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江苏金诺建设咨询管理有限公司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杨勇超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江苏鸿成工程项目管理有限公司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徐州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（6人）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28、</w:t>
      </w:r>
      <w:r>
        <w:rPr>
          <w:rFonts w:hint="eastAsia" w:ascii="仿宋" w:hAnsi="仿宋" w:eastAsia="仿宋" w:cs="仿宋"/>
          <w:sz w:val="30"/>
          <w:szCs w:val="30"/>
        </w:rPr>
        <w:t>张  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徐州市建设工程监理有限公司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陆伯波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新沂市工程建设监理有限公司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洪倩倩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丰县中阳工程造价咨询有限责任公司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戈树迎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江苏正邦工程造价咨询有限公司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鹿浩浩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江苏众合工程造价咨询有限公司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李存立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徐州光华同力工程造价咨询有限公司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常州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（6人）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34、</w:t>
      </w:r>
      <w:r>
        <w:rPr>
          <w:rFonts w:hint="eastAsia" w:ascii="仿宋" w:hAnsi="仿宋" w:eastAsia="仿宋" w:cs="仿宋"/>
          <w:sz w:val="30"/>
          <w:szCs w:val="30"/>
        </w:rPr>
        <w:t>王小冬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江苏安厦工程项目管理有限公司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时玉亭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常州常申工程咨询有限公司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蒋文艳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常州华嘉建设咨询有限公司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马玉敏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常州嘉威建设项目管理有限公司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刘  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江苏三省管理咨询有限公司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徐  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江苏武晋工程咨询有限公司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苏州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（15人）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40、</w:t>
      </w:r>
      <w:r>
        <w:rPr>
          <w:rFonts w:hint="eastAsia" w:ascii="仿宋" w:hAnsi="仿宋" w:eastAsia="仿宋" w:cs="仿宋"/>
          <w:sz w:val="30"/>
          <w:szCs w:val="30"/>
        </w:rPr>
        <w:t>姚仁江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苏州市群益工程顾问有限责任公司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赵书亮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苏州泛亚万隆建设工程咨询有限公司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汤宁静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苏州立诚建设管理咨询有限公司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钱祖斌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中正建设工程管理（苏州）有限公司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范剑锋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江苏筠汇项目管理咨询有限公司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徐  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涵熙（苏州）工程顾问有限公司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周东星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江苏京苏项目管理咨询有限公司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王  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江苏协诚工程咨询有限公司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徐秧扣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苏州永正造价师事务所有限公司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陈俊亚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苏州秉诚工程造价咨询有限公司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 xml:space="preserve">纪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苏州新一造价师价格事务所有限公司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熊  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华建工程咨询（苏州）有限公司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陈礼中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江苏嘉加诚工程投资咨询有限公司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史来山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江苏华通工程管理有限公司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张  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苏州华星工程造价咨询有限公司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南通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（7人）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55、</w:t>
      </w:r>
      <w:r>
        <w:rPr>
          <w:rFonts w:hint="eastAsia" w:ascii="仿宋" w:hAnsi="仿宋" w:eastAsia="仿宋" w:cs="仿宋"/>
          <w:sz w:val="30"/>
          <w:szCs w:val="30"/>
        </w:rPr>
        <w:t>滕翀剑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南通万隆工程管理有限公司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张振国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江苏中房工程咨询有限公司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顾  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南通通城建设项目管理有限公司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张  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江苏新世纪工程项目管理有限公司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袁海东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南通东洲工程项目管理有限公司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曹晓伟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江苏永诚工程造价事务所有限公司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田  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江苏建达全过程工程咨询有限公司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连云港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（4人）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62、</w:t>
      </w:r>
      <w:r>
        <w:rPr>
          <w:rFonts w:hint="eastAsia" w:ascii="仿宋" w:hAnsi="仿宋" w:eastAsia="仿宋" w:cs="仿宋"/>
          <w:sz w:val="30"/>
          <w:szCs w:val="30"/>
        </w:rPr>
        <w:t>丁伟和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江苏伟之达项目管理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咨询</w:t>
      </w:r>
      <w:r>
        <w:rPr>
          <w:rFonts w:hint="eastAsia" w:ascii="仿宋" w:hAnsi="仿宋" w:eastAsia="仿宋" w:cs="仿宋"/>
          <w:sz w:val="30"/>
          <w:szCs w:val="30"/>
        </w:rPr>
        <w:t>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王怀栋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连云港市建设监理有限公司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相  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江苏苏咨工程咨询有限责任公司连云港分公司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李家发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江苏万达工程造价事务所有限公司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淮安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（3人）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66、</w:t>
      </w:r>
      <w:r>
        <w:rPr>
          <w:rFonts w:hint="eastAsia" w:ascii="仿宋" w:hAnsi="仿宋" w:eastAsia="仿宋" w:cs="仿宋"/>
          <w:sz w:val="30"/>
          <w:szCs w:val="30"/>
        </w:rPr>
        <w:t>孙利林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江苏中建建设项目管理咨询有限公司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陈家荣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江苏中科信工程项目管理有限公司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呼  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江苏大九鼎工程项目管理咨询有限公司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盐城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（6人）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69、</w:t>
      </w:r>
      <w:r>
        <w:rPr>
          <w:rFonts w:hint="eastAsia" w:ascii="仿宋" w:hAnsi="仿宋" w:eastAsia="仿宋" w:cs="仿宋"/>
          <w:sz w:val="30"/>
          <w:szCs w:val="30"/>
        </w:rPr>
        <w:t>陈智慧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江苏全盛工程造价事务所有限公司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陈昌军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江苏伟业项目管理有限公司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杨  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盐城兴诚工程造价咨询事务所有限公司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朱红伟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江苏宏天工程管理有限公司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徐  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江苏建博工程管理咨询有限公司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陈利燕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盐城天翔工程造价咨询有限公司</w:t>
      </w:r>
    </w:p>
    <w:p>
      <w:pPr>
        <w:ind w:firstLine="301" w:firstLineChars="10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扬州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（6人)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75、</w:t>
      </w:r>
      <w:r>
        <w:rPr>
          <w:rFonts w:hint="eastAsia" w:ascii="仿宋" w:hAnsi="仿宋" w:eastAsia="仿宋" w:cs="仿宋"/>
          <w:sz w:val="30"/>
          <w:szCs w:val="30"/>
        </w:rPr>
        <w:t>赵  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江苏时代投资咨询有限公司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朱马俊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江苏宏信工程咨询有限公司扬州市分公司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王国英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江苏汇诚投资咨询管理有限公司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卢金双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扬州筑苑工程招标咨询有限公司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卜宏马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江苏唯诚建设咨询有限公司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李  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江苏苏中兴工程造价咨询有限公司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镇江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(4人)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81、</w:t>
      </w:r>
      <w:r>
        <w:rPr>
          <w:rFonts w:hint="eastAsia" w:ascii="仿宋" w:hAnsi="仿宋" w:eastAsia="仿宋" w:cs="仿宋"/>
          <w:sz w:val="30"/>
          <w:szCs w:val="30"/>
        </w:rPr>
        <w:t>黄克进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江苏恒信建设工程造价咨询有限公司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唐友明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江苏省宇翔工程项目管理有限公司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孙  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江苏高智项目管理有限公司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尹跃庭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镇江智诚工程管理有限公司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泰州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（3人）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85、</w:t>
      </w:r>
      <w:r>
        <w:rPr>
          <w:rFonts w:hint="eastAsia" w:ascii="仿宋" w:hAnsi="仿宋" w:eastAsia="仿宋" w:cs="仿宋"/>
          <w:sz w:val="30"/>
          <w:szCs w:val="30"/>
        </w:rPr>
        <w:t>陈晓祥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江苏经纬工程投资造价咨询事务所有限公司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韩张丰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江苏正方工程项目管理房地产评估有限公司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樊月琴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江苏润泰工程项目管理咨询有限公司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宿迁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（3人）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88、</w:t>
      </w:r>
      <w:r>
        <w:rPr>
          <w:rFonts w:hint="eastAsia" w:ascii="仿宋" w:hAnsi="仿宋" w:eastAsia="仿宋" w:cs="仿宋"/>
          <w:sz w:val="30"/>
          <w:szCs w:val="30"/>
        </w:rPr>
        <w:t>王聪梅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江苏信德工程管理咨询有限公司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王同钢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江苏天园项目管理集团有限公司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骆高生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宿迁建威工程咨询有限公司</w:t>
      </w:r>
    </w:p>
    <w:sectPr>
      <w:footerReference r:id="rId3" w:type="default"/>
      <w:pgSz w:w="11906" w:h="16838"/>
      <w:pgMar w:top="1440" w:right="866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MzYwYmMyMjZjOWI1ZDkyNjdjMWJmZmRjNDAwNjkifQ=="/>
  </w:docVars>
  <w:rsids>
    <w:rsidRoot w:val="39FF22BC"/>
    <w:rsid w:val="0328143D"/>
    <w:rsid w:val="0708176C"/>
    <w:rsid w:val="09E33DCA"/>
    <w:rsid w:val="125910CE"/>
    <w:rsid w:val="16D03928"/>
    <w:rsid w:val="1BA01B1B"/>
    <w:rsid w:val="1D956114"/>
    <w:rsid w:val="208D3C12"/>
    <w:rsid w:val="2C1950D5"/>
    <w:rsid w:val="3489363D"/>
    <w:rsid w:val="36D466C5"/>
    <w:rsid w:val="37F86981"/>
    <w:rsid w:val="39FF22BC"/>
    <w:rsid w:val="3E7B57E9"/>
    <w:rsid w:val="4AAA6714"/>
    <w:rsid w:val="4DFC7B4E"/>
    <w:rsid w:val="5ED24BAC"/>
    <w:rsid w:val="60BB45EA"/>
    <w:rsid w:val="783C6219"/>
    <w:rsid w:val="789631FF"/>
    <w:rsid w:val="79C03DC2"/>
    <w:rsid w:val="7A03606C"/>
    <w:rsid w:val="7C232FFC"/>
    <w:rsid w:val="7F23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2119</Words>
  <Characters>2204</Characters>
  <Lines>0</Lines>
  <Paragraphs>0</Paragraphs>
  <TotalTime>41</TotalTime>
  <ScaleCrop>false</ScaleCrop>
  <LinksUpToDate>false</LinksUpToDate>
  <CharactersWithSpaces>2629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2022-06-01T02:12:00Z</dcterms:created>
  <dc:creator>曹姐姐</dc:creator>
  <cp:lastModifiedBy>曹姐姐</cp:lastModifiedBy>
  <cp:lastPrinted>2022-06-08T01:33:00Z</cp:lastPrinted>
  <dcterms:modified xsi:type="dcterms:W3CDTF">2022-06-09T06:39:31Z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64B27D5456034D03BF6486B09BF6091C</vt:lpwstr>
  </property>
</Properties>
</file>